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09" w:rsidRDefault="004500B0">
      <w:bookmarkStart w:id="0" w:name="_GoBack"/>
      <w:r>
        <w:rPr>
          <w:noProof/>
        </w:rPr>
        <w:drawing>
          <wp:inline distT="0" distB="0" distL="0" distR="0" wp14:anchorId="53407B5A" wp14:editId="6FE86DE9">
            <wp:extent cx="8825655" cy="414448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57" t="29447" r="14876" b="10735"/>
                    <a:stretch/>
                  </pic:blipFill>
                  <pic:spPr bwMode="auto">
                    <a:xfrm>
                      <a:off x="0" y="0"/>
                      <a:ext cx="8886112" cy="4172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D4409" w:rsidSect="004500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B0"/>
    <w:rsid w:val="004500B0"/>
    <w:rsid w:val="005C6956"/>
    <w:rsid w:val="007E2E4F"/>
    <w:rsid w:val="00AB7157"/>
    <w:rsid w:val="00E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3EFA0-524C-425B-AE93-BE3405F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Salud</dc:creator>
  <cp:keywords/>
  <dc:description/>
  <cp:lastModifiedBy>Secretaria de Salud</cp:lastModifiedBy>
  <cp:revision>1</cp:revision>
  <dcterms:created xsi:type="dcterms:W3CDTF">2019-11-29T18:41:00Z</dcterms:created>
  <dcterms:modified xsi:type="dcterms:W3CDTF">2019-11-29T18:45:00Z</dcterms:modified>
</cp:coreProperties>
</file>